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EA3778" w:rsidP="00BE1225">
      <w:pPr>
        <w:pStyle w:val="a3"/>
        <w:ind w:left="0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</w:t>
      </w:r>
      <w:r w:rsidR="00BE1225">
        <w:rPr>
          <w:b/>
          <w:sz w:val="28"/>
          <w:szCs w:val="28"/>
        </w:rPr>
        <w:t xml:space="preserve"> П</w:t>
      </w:r>
      <w:r w:rsidRPr="006F3032">
        <w:rPr>
          <w:b/>
          <w:sz w:val="28"/>
          <w:szCs w:val="28"/>
        </w:rPr>
        <w:t>ОСЕЛЕНИЯ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B07424" w:rsidRDefault="00B07424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339D" w:rsidRPr="005D339D">
        <w:rPr>
          <w:sz w:val="28"/>
          <w:szCs w:val="28"/>
        </w:rPr>
        <w:t>0</w:t>
      </w:r>
      <w:r w:rsidR="00BE1225">
        <w:rPr>
          <w:sz w:val="28"/>
          <w:szCs w:val="28"/>
        </w:rPr>
        <w:t>7</w:t>
      </w:r>
      <w:r w:rsidR="005D339D" w:rsidRPr="005D339D">
        <w:rPr>
          <w:sz w:val="28"/>
          <w:szCs w:val="28"/>
        </w:rPr>
        <w:t xml:space="preserve"> апреля</w:t>
      </w:r>
      <w:r w:rsidR="00EA3778" w:rsidRPr="006F3032">
        <w:rPr>
          <w:sz w:val="28"/>
          <w:szCs w:val="28"/>
        </w:rPr>
        <w:t xml:space="preserve"> 20</w:t>
      </w:r>
      <w:r w:rsidR="0094218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EA3778">
        <w:rPr>
          <w:sz w:val="28"/>
          <w:szCs w:val="28"/>
        </w:rPr>
        <w:t xml:space="preserve">  №</w:t>
      </w:r>
      <w:r w:rsidR="00BE1225">
        <w:rPr>
          <w:sz w:val="28"/>
          <w:szCs w:val="28"/>
        </w:rPr>
        <w:t xml:space="preserve"> 28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Об отчете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0452E1" w:rsidRPr="00EA3778">
        <w:rPr>
          <w:b/>
          <w:sz w:val="28"/>
          <w:szCs w:val="28"/>
        </w:rPr>
        <w:t>1 квартал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B07424">
        <w:rPr>
          <w:b/>
          <w:sz w:val="28"/>
          <w:szCs w:val="28"/>
        </w:rPr>
        <w:t>3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  <w:r w:rsidRPr="00EA3778">
        <w:rPr>
          <w:sz w:val="28"/>
          <w:szCs w:val="28"/>
        </w:rPr>
        <w:t xml:space="preserve"> 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452E1" w:rsidRPr="00EA3778">
        <w:rPr>
          <w:sz w:val="28"/>
          <w:szCs w:val="28"/>
        </w:rPr>
        <w:t xml:space="preserve">1 квартал </w:t>
      </w:r>
      <w:r w:rsidRPr="00EA3778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Pr="00EA3778">
        <w:rPr>
          <w:sz w:val="28"/>
          <w:szCs w:val="28"/>
        </w:rPr>
        <w:t xml:space="preserve"> года по доходам в сумме </w:t>
      </w:r>
      <w:r w:rsidR="00B07424">
        <w:rPr>
          <w:sz w:val="28"/>
          <w:szCs w:val="28"/>
        </w:rPr>
        <w:t>2302,1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B07424">
        <w:rPr>
          <w:sz w:val="28"/>
          <w:szCs w:val="28"/>
        </w:rPr>
        <w:t>1541,2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297960">
        <w:rPr>
          <w:sz w:val="28"/>
          <w:szCs w:val="28"/>
        </w:rPr>
        <w:t xml:space="preserve">доходов </w:t>
      </w:r>
      <w:r w:rsidR="0094218B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94218B" w:rsidRPr="0094218B">
        <w:rPr>
          <w:sz w:val="28"/>
          <w:szCs w:val="28"/>
        </w:rPr>
        <w:t xml:space="preserve"> </w:t>
      </w:r>
      <w:r w:rsidR="00297960">
        <w:rPr>
          <w:sz w:val="28"/>
          <w:szCs w:val="28"/>
        </w:rPr>
        <w:t>расходами</w:t>
      </w:r>
      <w:r w:rsidR="005E6075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297960">
        <w:rPr>
          <w:sz w:val="28"/>
          <w:szCs w:val="28"/>
        </w:rPr>
        <w:t>про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B07424">
        <w:rPr>
          <w:sz w:val="28"/>
          <w:szCs w:val="28"/>
        </w:rPr>
        <w:t>760,9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>1 квартал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="00D70E85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>1 квартал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0A66EE" w:rsidRPr="00EA3778">
        <w:rPr>
          <w:sz w:val="28"/>
          <w:szCs w:val="28"/>
        </w:rPr>
        <w:t>1 квартал</w:t>
      </w:r>
      <w:r w:rsidRPr="00EA3778">
        <w:rPr>
          <w:sz w:val="28"/>
          <w:szCs w:val="28"/>
        </w:rPr>
        <w:t xml:space="preserve"> 20</w:t>
      </w:r>
      <w:r w:rsidR="00297960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="00816699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Контроль за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0A66EE" w:rsidRPr="00EA3778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B55F4D" w:rsidRPr="00EA3778">
        <w:rPr>
          <w:sz w:val="28"/>
          <w:szCs w:val="28"/>
        </w:rPr>
        <w:t xml:space="preserve"> </w:t>
      </w:r>
      <w:r w:rsidR="00AC2E18">
        <w:rPr>
          <w:sz w:val="28"/>
          <w:szCs w:val="28"/>
        </w:rPr>
        <w:t>С.И.Титоренко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Pr="00EA3778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107" w:rsidRPr="00EA3778" w:rsidRDefault="00345107" w:rsidP="00B55F4D">
      <w:pPr>
        <w:ind w:hanging="540"/>
        <w:jc w:val="both"/>
        <w:rPr>
          <w:sz w:val="28"/>
          <w:szCs w:val="28"/>
        </w:rPr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</w:p>
    <w:p w:rsidR="006159EB" w:rsidRPr="00345107" w:rsidRDefault="006159EB" w:rsidP="006159EB">
      <w:pPr>
        <w:ind w:firstLine="6660"/>
        <w:jc w:val="right"/>
      </w:pPr>
      <w:r w:rsidRPr="00345107">
        <w:t xml:space="preserve">к </w:t>
      </w:r>
      <w:r w:rsidR="005D339D">
        <w:t>распоряжению</w:t>
      </w:r>
    </w:p>
    <w:p w:rsidR="00117561" w:rsidRDefault="00B55F4D" w:rsidP="006159EB">
      <w:pPr>
        <w:ind w:firstLine="6660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4F3DD3">
        <w:t>Веселовского</w:t>
      </w:r>
      <w:r w:rsidR="006159EB" w:rsidRPr="00345107">
        <w:t xml:space="preserve"> </w:t>
      </w:r>
    </w:p>
    <w:p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:rsidR="006159EB" w:rsidRPr="00345107" w:rsidRDefault="006159EB" w:rsidP="00B07424">
      <w:pPr>
        <w:ind w:firstLine="6660"/>
        <w:jc w:val="center"/>
      </w:pPr>
      <w:r w:rsidRPr="00345107">
        <w:t xml:space="preserve">от </w:t>
      </w:r>
      <w:r w:rsidR="00B07424">
        <w:t>0</w:t>
      </w:r>
      <w:r w:rsidR="00BE1225">
        <w:t>7</w:t>
      </w:r>
      <w:r w:rsidR="009C6C62">
        <w:t xml:space="preserve"> </w:t>
      </w:r>
      <w:r w:rsidR="000A66EE">
        <w:t>апрел</w:t>
      </w:r>
      <w:r w:rsidR="000705B7">
        <w:t>я 20</w:t>
      </w:r>
      <w:r w:rsidR="005D339D">
        <w:t>2</w:t>
      </w:r>
      <w:r w:rsidR="00B07424">
        <w:t>3</w:t>
      </w:r>
      <w:r w:rsidRPr="00345107">
        <w:t xml:space="preserve">  №</w:t>
      </w:r>
      <w:r w:rsidR="00816699">
        <w:t xml:space="preserve"> </w:t>
      </w:r>
      <w:r w:rsidR="00BE1225">
        <w:t>28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СВЕДЕНИЯ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 xml:space="preserve">о ходе исполнения бюджета </w:t>
      </w:r>
      <w:r w:rsidR="004F3DD3" w:rsidRPr="00BE1225">
        <w:rPr>
          <w:b w:val="0"/>
          <w:szCs w:val="28"/>
        </w:rPr>
        <w:t>Веселовского</w:t>
      </w:r>
      <w:r w:rsidRPr="00BE1225">
        <w:rPr>
          <w:b w:val="0"/>
          <w:szCs w:val="28"/>
        </w:rPr>
        <w:t xml:space="preserve"> 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сельского поселения</w:t>
      </w:r>
      <w:r w:rsidR="00117561" w:rsidRPr="00BE1225">
        <w:rPr>
          <w:b w:val="0"/>
          <w:szCs w:val="28"/>
        </w:rPr>
        <w:t xml:space="preserve"> Дубовского района</w:t>
      </w:r>
      <w:r w:rsidRPr="00BE1225">
        <w:rPr>
          <w:szCs w:val="28"/>
        </w:rPr>
        <w:t xml:space="preserve"> </w:t>
      </w:r>
      <w:r w:rsidRPr="00BE1225">
        <w:rPr>
          <w:b w:val="0"/>
          <w:szCs w:val="28"/>
        </w:rPr>
        <w:t xml:space="preserve">за </w:t>
      </w:r>
      <w:r w:rsidR="00F35EA1" w:rsidRPr="00BE1225">
        <w:rPr>
          <w:b w:val="0"/>
          <w:szCs w:val="28"/>
        </w:rPr>
        <w:t xml:space="preserve"> </w:t>
      </w:r>
      <w:r w:rsidR="000A66EE" w:rsidRPr="00BE1225">
        <w:rPr>
          <w:b w:val="0"/>
          <w:szCs w:val="28"/>
        </w:rPr>
        <w:t>1 квартал</w:t>
      </w:r>
      <w:r w:rsidR="00565653" w:rsidRPr="00BE1225">
        <w:rPr>
          <w:b w:val="0"/>
          <w:szCs w:val="28"/>
        </w:rPr>
        <w:t xml:space="preserve"> 20</w:t>
      </w:r>
      <w:r w:rsidR="005D339D" w:rsidRPr="00BE1225">
        <w:rPr>
          <w:b w:val="0"/>
          <w:szCs w:val="28"/>
        </w:rPr>
        <w:t>2</w:t>
      </w:r>
      <w:r w:rsidR="00B07424" w:rsidRPr="00BE1225">
        <w:rPr>
          <w:b w:val="0"/>
          <w:szCs w:val="28"/>
        </w:rPr>
        <w:t>3</w:t>
      </w:r>
      <w:r w:rsidRPr="00BE1225">
        <w:rPr>
          <w:b w:val="0"/>
          <w:szCs w:val="28"/>
        </w:rPr>
        <w:t xml:space="preserve"> г</w:t>
      </w:r>
      <w:r w:rsidRPr="00BE1225">
        <w:rPr>
          <w:b w:val="0"/>
          <w:szCs w:val="28"/>
        </w:rPr>
        <w:t>о</w:t>
      </w:r>
      <w:r w:rsidRPr="00BE1225">
        <w:rPr>
          <w:b w:val="0"/>
          <w:szCs w:val="28"/>
        </w:rPr>
        <w:t>да</w:t>
      </w:r>
    </w:p>
    <w:p w:rsidR="006159EB" w:rsidRPr="00BE1225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76E3D" w:rsidRPr="00BE1225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1225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>1 квартал 20</w:t>
      </w:r>
      <w:r w:rsidR="00297960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3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2302,1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тыс. рублей,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24,1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процента к годовому плану и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в сумме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1541,2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тыс. рублей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14,9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процент</w:t>
      </w:r>
      <w:r w:rsidR="003350D5" w:rsidRPr="00BE1225">
        <w:rPr>
          <w:rFonts w:ascii="Times New Roman CYR" w:hAnsi="Times New Roman CYR" w:cs="Times New Roman CYR"/>
          <w:sz w:val="28"/>
          <w:szCs w:val="28"/>
        </w:rPr>
        <w:t>ов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.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F3DD3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E6075" w:rsidRPr="00BE1225">
        <w:rPr>
          <w:rFonts w:ascii="Times New Roman CYR" w:hAnsi="Times New Roman CYR" w:cs="Times New Roman CYR"/>
          <w:sz w:val="28"/>
          <w:szCs w:val="28"/>
        </w:rPr>
        <w:t>Про</w:t>
      </w:r>
      <w:r w:rsidR="002377FF" w:rsidRPr="00BE1225">
        <w:rPr>
          <w:rFonts w:ascii="Times New Roman CYR" w:hAnsi="Times New Roman CYR" w:cs="Times New Roman CYR"/>
          <w:sz w:val="28"/>
          <w:szCs w:val="28"/>
        </w:rPr>
        <w:t xml:space="preserve">фицит по итогам 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>1 квартал 20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3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07424" w:rsidRPr="00BE1225">
        <w:rPr>
          <w:rFonts w:ascii="Times New Roman CYR" w:hAnsi="Times New Roman CYR" w:cs="Times New Roman CYR"/>
          <w:sz w:val="28"/>
          <w:szCs w:val="28"/>
        </w:rPr>
        <w:t>760,9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тыс.рублей.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П</w:t>
      </w:r>
      <w:r w:rsidR="00776E3D" w:rsidRPr="00BE1225">
        <w:rPr>
          <w:sz w:val="28"/>
          <w:szCs w:val="28"/>
        </w:rPr>
        <w:t xml:space="preserve">о сравнению с аналогичным периодом прошлого года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 xml:space="preserve">поступления </w:t>
      </w:r>
      <w:r w:rsidR="000D2E79" w:rsidRPr="00BE1225">
        <w:rPr>
          <w:sz w:val="28"/>
          <w:szCs w:val="28"/>
        </w:rPr>
        <w:t xml:space="preserve">доходов </w:t>
      </w:r>
      <w:r w:rsidR="00EC4AD1" w:rsidRPr="00BE1225">
        <w:rPr>
          <w:sz w:val="28"/>
          <w:szCs w:val="28"/>
        </w:rPr>
        <w:t>увелич</w:t>
      </w:r>
      <w:r w:rsidR="000D2E79" w:rsidRPr="00BE1225">
        <w:rPr>
          <w:sz w:val="28"/>
          <w:szCs w:val="28"/>
        </w:rPr>
        <w:t>и</w:t>
      </w:r>
      <w:r w:rsidR="00EC4AD1" w:rsidRPr="00BE1225">
        <w:rPr>
          <w:sz w:val="28"/>
          <w:szCs w:val="28"/>
        </w:rPr>
        <w:t>лис</w:t>
      </w:r>
      <w:r w:rsidR="000D2E79" w:rsidRPr="00BE1225">
        <w:rPr>
          <w:sz w:val="28"/>
          <w:szCs w:val="28"/>
        </w:rPr>
        <w:t xml:space="preserve">ь на </w:t>
      </w:r>
      <w:r w:rsidR="001274A3" w:rsidRPr="00BE1225">
        <w:rPr>
          <w:sz w:val="28"/>
          <w:szCs w:val="28"/>
        </w:rPr>
        <w:t>580,9</w:t>
      </w:r>
      <w:r w:rsidR="000D2E79" w:rsidRPr="00BE1225">
        <w:rPr>
          <w:sz w:val="28"/>
          <w:szCs w:val="28"/>
        </w:rPr>
        <w:t xml:space="preserve"> тыс. рублей, то или на </w:t>
      </w:r>
      <w:r w:rsidR="001274A3" w:rsidRPr="00BE1225">
        <w:rPr>
          <w:sz w:val="28"/>
          <w:szCs w:val="28"/>
        </w:rPr>
        <w:t>33,7</w:t>
      </w:r>
      <w:r w:rsidR="000D2E79" w:rsidRPr="00BE1225">
        <w:rPr>
          <w:sz w:val="28"/>
          <w:szCs w:val="28"/>
        </w:rPr>
        <w:t xml:space="preserve"> </w:t>
      </w:r>
      <w:r w:rsidR="00776E3D" w:rsidRPr="00BE1225">
        <w:rPr>
          <w:sz w:val="28"/>
          <w:szCs w:val="28"/>
        </w:rPr>
        <w:t>процент</w:t>
      </w:r>
      <w:r w:rsidR="000D2E79" w:rsidRPr="00BE1225">
        <w:rPr>
          <w:sz w:val="28"/>
          <w:szCs w:val="28"/>
        </w:rPr>
        <w:t>ов</w:t>
      </w:r>
      <w:r w:rsidR="001E4154" w:rsidRPr="00BE1225">
        <w:rPr>
          <w:sz w:val="28"/>
          <w:szCs w:val="28"/>
        </w:rPr>
        <w:t>.</w:t>
      </w:r>
      <w:r w:rsidR="001E4154" w:rsidRPr="00BE1225">
        <w:rPr>
          <w:color w:val="FF0000"/>
          <w:sz w:val="28"/>
          <w:szCs w:val="28"/>
        </w:rPr>
        <w:t xml:space="preserve"> </w:t>
      </w:r>
      <w:r w:rsidR="000D2E79" w:rsidRPr="00BE1225">
        <w:rPr>
          <w:sz w:val="28"/>
          <w:szCs w:val="28"/>
        </w:rPr>
        <w:t>Р</w:t>
      </w:r>
      <w:r w:rsidR="00776E3D" w:rsidRPr="00BE1225">
        <w:rPr>
          <w:sz w:val="28"/>
          <w:szCs w:val="28"/>
        </w:rPr>
        <w:t>асход</w:t>
      </w:r>
      <w:r w:rsidR="000D2E79" w:rsidRPr="00BE1225">
        <w:rPr>
          <w:sz w:val="28"/>
          <w:szCs w:val="28"/>
        </w:rPr>
        <w:t xml:space="preserve">ы по сравнению с прошлым годом увеличились на сумму </w:t>
      </w:r>
      <w:r w:rsidR="001274A3" w:rsidRPr="00BE1225">
        <w:rPr>
          <w:sz w:val="28"/>
          <w:szCs w:val="28"/>
        </w:rPr>
        <w:t>155,0</w:t>
      </w:r>
      <w:r w:rsidR="000D2E79" w:rsidRPr="00BE1225">
        <w:rPr>
          <w:sz w:val="28"/>
          <w:szCs w:val="28"/>
        </w:rPr>
        <w:t xml:space="preserve"> тыс. рублей</w:t>
      </w:r>
      <w:r w:rsidR="00ED366B" w:rsidRPr="00BE1225">
        <w:rPr>
          <w:sz w:val="28"/>
          <w:szCs w:val="28"/>
        </w:rPr>
        <w:t>, что</w:t>
      </w:r>
      <w:r w:rsidR="00776E3D" w:rsidRPr="00BE1225">
        <w:rPr>
          <w:sz w:val="28"/>
          <w:szCs w:val="28"/>
        </w:rPr>
        <w:t xml:space="preserve"> </w:t>
      </w:r>
      <w:r w:rsidR="001557FC" w:rsidRPr="00BE1225">
        <w:rPr>
          <w:sz w:val="28"/>
          <w:szCs w:val="28"/>
        </w:rPr>
        <w:t>составил</w:t>
      </w:r>
      <w:r w:rsidR="005E6075" w:rsidRPr="00BE1225">
        <w:rPr>
          <w:sz w:val="28"/>
          <w:szCs w:val="28"/>
        </w:rPr>
        <w:t>о</w:t>
      </w:r>
      <w:r w:rsidR="00776E3D" w:rsidRPr="00BE1225">
        <w:rPr>
          <w:sz w:val="28"/>
          <w:szCs w:val="28"/>
        </w:rPr>
        <w:t xml:space="preserve">  </w:t>
      </w:r>
      <w:r w:rsidR="001274A3" w:rsidRPr="00BE1225">
        <w:rPr>
          <w:sz w:val="28"/>
          <w:szCs w:val="28"/>
        </w:rPr>
        <w:t>1541,2</w:t>
      </w:r>
      <w:r w:rsidR="001557FC" w:rsidRPr="00BE1225">
        <w:rPr>
          <w:sz w:val="28"/>
          <w:szCs w:val="28"/>
        </w:rPr>
        <w:t xml:space="preserve"> </w:t>
      </w:r>
      <w:r w:rsidR="00E83A1B" w:rsidRPr="00BE1225">
        <w:rPr>
          <w:sz w:val="28"/>
          <w:szCs w:val="28"/>
        </w:rPr>
        <w:t>тыс</w:t>
      </w:r>
      <w:r w:rsidR="00776E3D" w:rsidRPr="00BE1225">
        <w:rPr>
          <w:sz w:val="28"/>
          <w:szCs w:val="28"/>
        </w:rPr>
        <w:t>. рублей.</w:t>
      </w:r>
      <w:r w:rsidR="00DE1EFD" w:rsidRPr="00BE122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E3D" w:rsidRPr="00BE1225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Показателя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за </w:t>
      </w:r>
      <w:r w:rsidR="000A66EE" w:rsidRPr="00BE1225">
        <w:rPr>
          <w:sz w:val="28"/>
          <w:szCs w:val="28"/>
        </w:rPr>
        <w:t>1 квартал 20</w:t>
      </w:r>
      <w:r w:rsidR="00ED366B" w:rsidRPr="00BE1225">
        <w:rPr>
          <w:sz w:val="28"/>
          <w:szCs w:val="28"/>
        </w:rPr>
        <w:t>2</w:t>
      </w:r>
      <w:r w:rsidR="001274A3" w:rsidRPr="00BE1225">
        <w:rPr>
          <w:sz w:val="28"/>
          <w:szCs w:val="28"/>
        </w:rPr>
        <w:t>3</w:t>
      </w:r>
      <w:r w:rsidRPr="00BE1225">
        <w:rPr>
          <w:sz w:val="28"/>
          <w:szCs w:val="28"/>
        </w:rPr>
        <w:t xml:space="preserve"> года прилагаются.</w:t>
      </w:r>
    </w:p>
    <w:p w:rsidR="001274A3" w:rsidRPr="00BE1225" w:rsidRDefault="00776E3D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Налоговые и неналоговые доходы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</w:t>
      </w:r>
      <w:r w:rsidR="001274A3" w:rsidRPr="00BE1225">
        <w:rPr>
          <w:sz w:val="28"/>
          <w:szCs w:val="28"/>
        </w:rPr>
        <w:t>сняты в сумме 42,0</w:t>
      </w:r>
      <w:r w:rsidR="002506C8" w:rsidRPr="00BE1225">
        <w:rPr>
          <w:sz w:val="28"/>
          <w:szCs w:val="28"/>
        </w:rPr>
        <w:t xml:space="preserve"> </w:t>
      </w:r>
      <w:r w:rsidR="00E83A1B" w:rsidRPr="00BE1225">
        <w:rPr>
          <w:sz w:val="28"/>
          <w:szCs w:val="28"/>
        </w:rPr>
        <w:t>тыс</w:t>
      </w:r>
      <w:r w:rsidRPr="00BE1225">
        <w:rPr>
          <w:sz w:val="28"/>
          <w:szCs w:val="28"/>
        </w:rPr>
        <w:t xml:space="preserve">. рублей. Данный показатель </w:t>
      </w:r>
      <w:r w:rsidR="00EC4AD1" w:rsidRPr="00BE1225">
        <w:rPr>
          <w:sz w:val="28"/>
          <w:szCs w:val="28"/>
        </w:rPr>
        <w:t>и</w:t>
      </w:r>
      <w:r w:rsidR="001274A3" w:rsidRPr="00BE1225">
        <w:rPr>
          <w:sz w:val="28"/>
          <w:szCs w:val="28"/>
        </w:rPr>
        <w:t>з-за корректировки поступления доходов ( единый платеж)</w:t>
      </w:r>
    </w:p>
    <w:p w:rsidR="001274A3" w:rsidRPr="00BE1225" w:rsidRDefault="001274A3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</w:t>
      </w:r>
      <w:r w:rsidR="00ED366B" w:rsidRPr="00BE1225">
        <w:rPr>
          <w:sz w:val="28"/>
          <w:szCs w:val="28"/>
        </w:rPr>
        <w:t>оказател</w:t>
      </w:r>
      <w:r w:rsidRPr="00BE1225">
        <w:rPr>
          <w:sz w:val="28"/>
          <w:szCs w:val="28"/>
        </w:rPr>
        <w:t>и</w:t>
      </w:r>
      <w:r w:rsidR="00ED366B" w:rsidRPr="00BE1225">
        <w:rPr>
          <w:sz w:val="28"/>
          <w:szCs w:val="28"/>
        </w:rPr>
        <w:t xml:space="preserve"> собственных доходов</w:t>
      </w:r>
      <w:r w:rsidRPr="00BE1225">
        <w:rPr>
          <w:sz w:val="28"/>
          <w:szCs w:val="28"/>
        </w:rPr>
        <w:t xml:space="preserve"> за 1 квартал 2023 года составляют:</w:t>
      </w:r>
    </w:p>
    <w:p w:rsidR="002D0CC8" w:rsidRPr="00BE1225" w:rsidRDefault="00776E3D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. </w:t>
      </w:r>
      <w:r w:rsidR="00B50274" w:rsidRPr="00BE1225">
        <w:rPr>
          <w:sz w:val="28"/>
          <w:szCs w:val="28"/>
        </w:rPr>
        <w:t>Наибольший удельный вес в их структуре занимают:</w:t>
      </w:r>
      <w:r w:rsidR="00DA3C57" w:rsidRPr="00BE1225">
        <w:rPr>
          <w:sz w:val="28"/>
          <w:szCs w:val="28"/>
        </w:rPr>
        <w:t xml:space="preserve"> </w:t>
      </w:r>
      <w:r w:rsidR="002D0CC8" w:rsidRPr="00BE1225">
        <w:rPr>
          <w:sz w:val="28"/>
          <w:szCs w:val="28"/>
        </w:rPr>
        <w:t>единый сельхоз налог в сумме 28,7 тыс.рублей, что составляет 104 процента от плана годового показателя данного</w:t>
      </w:r>
      <w:r w:rsidR="00DA3C57" w:rsidRPr="00BE1225">
        <w:rPr>
          <w:sz w:val="28"/>
          <w:szCs w:val="28"/>
        </w:rPr>
        <w:t xml:space="preserve"> </w:t>
      </w:r>
      <w:r w:rsidR="002D0CC8" w:rsidRPr="00BE1225">
        <w:rPr>
          <w:sz w:val="28"/>
          <w:szCs w:val="28"/>
        </w:rPr>
        <w:t>налога.</w:t>
      </w:r>
    </w:p>
    <w:p w:rsidR="009F0AAC" w:rsidRPr="00BE1225" w:rsidRDefault="00DA3C57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 </w:t>
      </w:r>
      <w:r w:rsidR="000625FE" w:rsidRPr="00BE1225">
        <w:rPr>
          <w:sz w:val="28"/>
          <w:szCs w:val="28"/>
        </w:rPr>
        <w:t xml:space="preserve">Налог на доходы </w:t>
      </w:r>
      <w:r w:rsidRPr="00BE1225">
        <w:rPr>
          <w:sz w:val="28"/>
          <w:szCs w:val="28"/>
        </w:rPr>
        <w:t>физических лиц</w:t>
      </w:r>
      <w:r w:rsidR="00B50274" w:rsidRPr="00BE1225">
        <w:rPr>
          <w:sz w:val="28"/>
          <w:szCs w:val="28"/>
        </w:rPr>
        <w:t xml:space="preserve"> </w:t>
      </w:r>
      <w:r w:rsidR="000625FE" w:rsidRPr="00BE1225">
        <w:rPr>
          <w:sz w:val="28"/>
          <w:szCs w:val="28"/>
        </w:rPr>
        <w:t>16,5</w:t>
      </w:r>
      <w:r w:rsidRPr="00BE1225">
        <w:rPr>
          <w:sz w:val="28"/>
          <w:szCs w:val="28"/>
        </w:rPr>
        <w:t xml:space="preserve"> тыс. рублей или </w:t>
      </w:r>
      <w:r w:rsidR="000625FE" w:rsidRPr="00BE1225">
        <w:rPr>
          <w:sz w:val="28"/>
          <w:szCs w:val="28"/>
        </w:rPr>
        <w:t>10,9</w:t>
      </w:r>
      <w:r w:rsidRPr="00BE1225">
        <w:rPr>
          <w:sz w:val="28"/>
          <w:szCs w:val="28"/>
        </w:rPr>
        <w:t xml:space="preserve"> процента от </w:t>
      </w:r>
      <w:r w:rsidR="000625FE" w:rsidRPr="00BE1225">
        <w:rPr>
          <w:sz w:val="28"/>
          <w:szCs w:val="28"/>
        </w:rPr>
        <w:t>плановых годовых</w:t>
      </w:r>
      <w:r w:rsidRPr="00BE1225">
        <w:rPr>
          <w:sz w:val="28"/>
          <w:szCs w:val="28"/>
        </w:rPr>
        <w:t xml:space="preserve"> доходов, </w:t>
      </w:r>
      <w:r w:rsidR="009F0AAC" w:rsidRPr="00BE1225">
        <w:rPr>
          <w:sz w:val="28"/>
          <w:szCs w:val="28"/>
        </w:rPr>
        <w:t xml:space="preserve"> </w:t>
      </w:r>
      <w:r w:rsidR="00ED366B" w:rsidRPr="00BE1225">
        <w:rPr>
          <w:sz w:val="28"/>
          <w:szCs w:val="28"/>
        </w:rPr>
        <w:t>д</w:t>
      </w:r>
      <w:r w:rsidR="008D4145" w:rsidRPr="00BE1225">
        <w:rPr>
          <w:sz w:val="28"/>
          <w:szCs w:val="28"/>
        </w:rPr>
        <w:t xml:space="preserve">оходы </w:t>
      </w:r>
      <w:r w:rsidR="00ED366B" w:rsidRPr="00BE1225">
        <w:rPr>
          <w:sz w:val="28"/>
          <w:szCs w:val="28"/>
        </w:rPr>
        <w:t xml:space="preserve">получаемые от </w:t>
      </w:r>
      <w:r w:rsidR="00AF00CD" w:rsidRPr="00BE1225">
        <w:rPr>
          <w:sz w:val="28"/>
          <w:szCs w:val="28"/>
        </w:rPr>
        <w:t xml:space="preserve">сдачи имущества в </w:t>
      </w:r>
      <w:r w:rsidR="00ED366B" w:rsidRPr="00BE1225">
        <w:rPr>
          <w:sz w:val="28"/>
          <w:szCs w:val="28"/>
        </w:rPr>
        <w:t>аренд</w:t>
      </w:r>
      <w:r w:rsidR="00AF00CD" w:rsidRPr="00BE1225">
        <w:rPr>
          <w:sz w:val="28"/>
          <w:szCs w:val="28"/>
        </w:rPr>
        <w:t xml:space="preserve">у </w:t>
      </w:r>
      <w:r w:rsidR="009F0AAC" w:rsidRPr="00BE1225">
        <w:rPr>
          <w:sz w:val="28"/>
          <w:szCs w:val="28"/>
        </w:rPr>
        <w:t xml:space="preserve"> в сумме </w:t>
      </w:r>
      <w:r w:rsidR="000625FE" w:rsidRPr="00BE1225">
        <w:rPr>
          <w:sz w:val="28"/>
          <w:szCs w:val="28"/>
        </w:rPr>
        <w:t>12,0</w:t>
      </w:r>
      <w:r w:rsidR="009F0AAC" w:rsidRPr="00BE1225">
        <w:rPr>
          <w:sz w:val="28"/>
          <w:szCs w:val="28"/>
        </w:rPr>
        <w:t xml:space="preserve"> тыс. рублей или </w:t>
      </w:r>
      <w:r w:rsidR="000625FE" w:rsidRPr="00BE1225">
        <w:rPr>
          <w:sz w:val="28"/>
          <w:szCs w:val="28"/>
        </w:rPr>
        <w:t>25,0</w:t>
      </w:r>
      <w:r w:rsidR="009F0AAC" w:rsidRPr="00BE1225">
        <w:rPr>
          <w:sz w:val="28"/>
          <w:szCs w:val="28"/>
        </w:rPr>
        <w:t xml:space="preserve"> процент</w:t>
      </w:r>
      <w:r w:rsidR="000625FE" w:rsidRPr="00BE1225">
        <w:rPr>
          <w:sz w:val="28"/>
          <w:szCs w:val="28"/>
        </w:rPr>
        <w:t xml:space="preserve">ов </w:t>
      </w:r>
      <w:r w:rsidR="009F0AAC" w:rsidRPr="00BE1225">
        <w:rPr>
          <w:sz w:val="28"/>
          <w:szCs w:val="28"/>
        </w:rPr>
        <w:t xml:space="preserve">от </w:t>
      </w:r>
      <w:r w:rsidR="000625FE" w:rsidRPr="00BE1225">
        <w:rPr>
          <w:sz w:val="28"/>
          <w:szCs w:val="28"/>
        </w:rPr>
        <w:t>годового плана по данному налогу</w:t>
      </w:r>
      <w:r w:rsidR="008D4145" w:rsidRPr="00BE1225">
        <w:rPr>
          <w:sz w:val="28"/>
          <w:szCs w:val="28"/>
        </w:rPr>
        <w:t xml:space="preserve"> </w:t>
      </w:r>
    </w:p>
    <w:p w:rsidR="000625FE" w:rsidRPr="00BE1225" w:rsidRDefault="000625FE" w:rsidP="000625FE">
      <w:pPr>
        <w:ind w:firstLine="708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Основными доходными источниками бюджета сельского поселения, как и прежде, являются безвозмездные перечисления: дотация бюджетам сельских поселений -2304,8 тыс. рублей, субвенция 28,1 тыс. рублей , иные межбюджетные трансферты11,3 тыс. рублей. Общий их объем составил 2344,2 тыс. рублей или 101,8 процента от всех источников поступлений на 01.04.2023 года</w:t>
      </w:r>
    </w:p>
    <w:p w:rsidR="00B50274" w:rsidRPr="00BE1225" w:rsidRDefault="00B50274" w:rsidP="00BE1225">
      <w:pPr>
        <w:ind w:firstLine="708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Основные направления расходов бюджета сельского поселения :</w:t>
      </w:r>
    </w:p>
    <w:p w:rsidR="00046335" w:rsidRPr="00BE1225" w:rsidRDefault="00B50274" w:rsidP="000625FE">
      <w:pPr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обеспечение деятельности местных администраций </w:t>
      </w:r>
      <w:r w:rsidR="00046335" w:rsidRPr="00BE1225">
        <w:rPr>
          <w:sz w:val="28"/>
          <w:szCs w:val="28"/>
        </w:rPr>
        <w:t xml:space="preserve">– </w:t>
      </w:r>
      <w:r w:rsidR="000625FE" w:rsidRPr="00BE1225">
        <w:rPr>
          <w:sz w:val="28"/>
          <w:szCs w:val="28"/>
        </w:rPr>
        <w:t>1121,7</w:t>
      </w:r>
      <w:r w:rsidR="00046335" w:rsidRPr="00BE1225">
        <w:rPr>
          <w:sz w:val="28"/>
          <w:szCs w:val="28"/>
        </w:rPr>
        <w:t xml:space="preserve"> тыс. рублей;</w:t>
      </w:r>
    </w:p>
    <w:p w:rsidR="00B50274" w:rsidRPr="00BE1225" w:rsidRDefault="00046335" w:rsidP="000625FE">
      <w:pPr>
        <w:jc w:val="both"/>
        <w:rPr>
          <w:sz w:val="28"/>
          <w:szCs w:val="28"/>
        </w:rPr>
      </w:pPr>
      <w:r w:rsidRPr="00BE1225">
        <w:rPr>
          <w:sz w:val="28"/>
          <w:szCs w:val="28"/>
        </w:rPr>
        <w:t>обеспечение деятельности</w:t>
      </w:r>
      <w:r w:rsidR="00B50274" w:rsidRPr="00BE1225">
        <w:rPr>
          <w:sz w:val="28"/>
          <w:szCs w:val="28"/>
        </w:rPr>
        <w:t xml:space="preserve"> учреждений культуры  –</w:t>
      </w:r>
      <w:r w:rsidR="000625FE" w:rsidRPr="00BE1225">
        <w:rPr>
          <w:sz w:val="28"/>
          <w:szCs w:val="28"/>
        </w:rPr>
        <w:t>276,0</w:t>
      </w:r>
      <w:r w:rsidR="00B50274" w:rsidRPr="00BE1225">
        <w:rPr>
          <w:sz w:val="28"/>
          <w:szCs w:val="28"/>
        </w:rPr>
        <w:t xml:space="preserve"> тыс.рублей;</w:t>
      </w:r>
    </w:p>
    <w:p w:rsidR="00B50274" w:rsidRPr="00BE1225" w:rsidRDefault="00B50274" w:rsidP="000625FE">
      <w:pPr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0625FE" w:rsidRPr="00BE1225">
        <w:rPr>
          <w:sz w:val="28"/>
          <w:szCs w:val="28"/>
        </w:rPr>
        <w:t>59,7</w:t>
      </w:r>
      <w:r w:rsidRPr="00BE1225">
        <w:rPr>
          <w:sz w:val="28"/>
          <w:szCs w:val="28"/>
        </w:rPr>
        <w:t xml:space="preserve"> тыс. рублей;</w:t>
      </w:r>
    </w:p>
    <w:p w:rsidR="00776E3D" w:rsidRPr="00BE1225" w:rsidRDefault="00776E3D" w:rsidP="00776E3D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          </w:t>
      </w:r>
    </w:p>
    <w:p w:rsidR="0007484E" w:rsidRPr="00BE1225" w:rsidRDefault="0007484E" w:rsidP="00776E3D">
      <w:pPr>
        <w:rPr>
          <w:sz w:val="28"/>
          <w:szCs w:val="28"/>
        </w:rPr>
      </w:pPr>
    </w:p>
    <w:p w:rsidR="00B55F4D" w:rsidRPr="00BE1225" w:rsidRDefault="00B55F4D" w:rsidP="00776E3D">
      <w:pPr>
        <w:rPr>
          <w:color w:val="FF0000"/>
          <w:sz w:val="28"/>
          <w:szCs w:val="28"/>
        </w:rPr>
      </w:pPr>
      <w:r w:rsidRPr="00BE1225">
        <w:rPr>
          <w:sz w:val="28"/>
          <w:szCs w:val="28"/>
        </w:rPr>
        <w:t xml:space="preserve">Начальник сектора экономики и финансов                               </w:t>
      </w:r>
      <w:r w:rsidR="007E7BB8" w:rsidRPr="00BE1225">
        <w:rPr>
          <w:sz w:val="28"/>
          <w:szCs w:val="28"/>
        </w:rPr>
        <w:t>И.И.Литовченко</w:t>
      </w:r>
    </w:p>
    <w:p w:rsidR="00345107" w:rsidRPr="00BE1225" w:rsidRDefault="00345107" w:rsidP="00776E3D">
      <w:pPr>
        <w:rPr>
          <w:color w:val="FF0000"/>
          <w:sz w:val="28"/>
          <w:szCs w:val="28"/>
        </w:rPr>
      </w:pPr>
    </w:p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tbl>
      <w:tblPr>
        <w:tblW w:w="933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6"/>
        <w:gridCol w:w="4000"/>
        <w:gridCol w:w="1984"/>
        <w:gridCol w:w="1253"/>
      </w:tblGrid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 w:val="restart"/>
            <w:shd w:val="clear" w:color="auto" w:fill="auto"/>
          </w:tcPr>
          <w:p w:rsidR="006B124C" w:rsidRPr="00BE1225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Приложение</w:t>
            </w:r>
          </w:p>
          <w:p w:rsidR="006B124C" w:rsidRPr="00BE1225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к Сведениям о ходе исполнения</w:t>
            </w:r>
            <w:r w:rsidR="00D70E85" w:rsidRPr="00BE1225">
              <w:rPr>
                <w:bCs/>
                <w:color w:val="000000"/>
              </w:rPr>
              <w:t xml:space="preserve"> </w:t>
            </w:r>
            <w:r w:rsidRPr="00BE1225">
              <w:rPr>
                <w:bCs/>
                <w:color w:val="000000"/>
              </w:rPr>
              <w:t xml:space="preserve">бюджета </w:t>
            </w:r>
            <w:r w:rsidR="004F3DD3" w:rsidRPr="00BE1225">
              <w:rPr>
                <w:bCs/>
                <w:color w:val="000000"/>
              </w:rPr>
              <w:t>Веселовского</w:t>
            </w:r>
            <w:r w:rsidRPr="00BE1225">
              <w:rPr>
                <w:bCs/>
                <w:color w:val="000000"/>
              </w:rPr>
              <w:t xml:space="preserve"> сельского поселения</w:t>
            </w:r>
          </w:p>
          <w:p w:rsidR="006B124C" w:rsidRPr="00BE1225" w:rsidRDefault="006B124C" w:rsidP="0007484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Дубовского района за 1 квартал  20</w:t>
            </w:r>
            <w:r w:rsidR="006A21BB" w:rsidRPr="00BE1225">
              <w:rPr>
                <w:bCs/>
                <w:color w:val="000000"/>
              </w:rPr>
              <w:t>2</w:t>
            </w:r>
            <w:r w:rsidR="0007484E" w:rsidRPr="00BE1225">
              <w:rPr>
                <w:bCs/>
                <w:color w:val="000000"/>
              </w:rPr>
              <w:t>3</w:t>
            </w:r>
            <w:r w:rsidRPr="00BE1225">
              <w:rPr>
                <w:bCs/>
                <w:color w:val="000000"/>
              </w:rPr>
              <w:t xml:space="preserve"> года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BE1225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BE122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BE122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BE1225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ПОКАЗАТЕЛИ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BE1225" w:rsidRDefault="00F265BE" w:rsidP="000748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 xml:space="preserve">бюджета </w:t>
            </w:r>
            <w:r w:rsidR="00D937E8" w:rsidRPr="00BE1225">
              <w:rPr>
                <w:bCs/>
                <w:color w:val="000000"/>
              </w:rPr>
              <w:t>Веселовского</w:t>
            </w:r>
            <w:r w:rsidRPr="00BE1225">
              <w:rPr>
                <w:bCs/>
                <w:color w:val="000000"/>
              </w:rPr>
              <w:t xml:space="preserve"> сельского поселения </w:t>
            </w:r>
            <w:r w:rsidR="00316C19" w:rsidRPr="00BE1225">
              <w:rPr>
                <w:bCs/>
                <w:color w:val="000000"/>
              </w:rPr>
              <w:t xml:space="preserve">Дубовского района </w:t>
            </w:r>
            <w:r w:rsidRPr="00BE1225">
              <w:rPr>
                <w:bCs/>
                <w:color w:val="000000"/>
              </w:rPr>
              <w:t xml:space="preserve">за </w:t>
            </w:r>
            <w:r w:rsidR="000A66EE" w:rsidRPr="00BE1225">
              <w:rPr>
                <w:bCs/>
                <w:color w:val="000000"/>
              </w:rPr>
              <w:t>1 квартал 20</w:t>
            </w:r>
            <w:r w:rsidR="006A21BB" w:rsidRPr="00BE1225">
              <w:rPr>
                <w:bCs/>
                <w:color w:val="000000"/>
              </w:rPr>
              <w:t>2</w:t>
            </w:r>
            <w:r w:rsidR="0007484E" w:rsidRPr="00BE1225">
              <w:rPr>
                <w:bCs/>
                <w:color w:val="000000"/>
              </w:rPr>
              <w:t>3</w:t>
            </w:r>
            <w:r w:rsidR="006A21BB" w:rsidRPr="00BE1225">
              <w:rPr>
                <w:bCs/>
                <w:color w:val="000000"/>
              </w:rPr>
              <w:t xml:space="preserve"> </w:t>
            </w:r>
            <w:r w:rsidRPr="00BE1225">
              <w:rPr>
                <w:bCs/>
                <w:color w:val="000000"/>
              </w:rPr>
              <w:t>года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265BE" w:rsidRPr="00BE1225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(тыс.руб.)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Исполнено</w:t>
            </w:r>
          </w:p>
        </w:tc>
      </w:tr>
      <w:tr w:rsidR="00AE0434" w:rsidRPr="00BE1225" w:rsidTr="00BE1225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3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1628,2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-42,0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151,2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7C12AA">
            <w:pPr>
              <w:autoSpaceDE w:val="0"/>
              <w:autoSpaceDN w:val="0"/>
              <w:adjustRightInd w:val="0"/>
              <w:jc w:val="center"/>
            </w:pPr>
            <w:r w:rsidRPr="00BE1225">
              <w:t>16,6</w:t>
            </w:r>
          </w:p>
        </w:tc>
      </w:tr>
      <w:tr w:rsidR="00E00B60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07484E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151,2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07484E" w:rsidP="007C12AA">
            <w:pPr>
              <w:autoSpaceDE w:val="0"/>
              <w:autoSpaceDN w:val="0"/>
              <w:adjustRightInd w:val="0"/>
              <w:jc w:val="center"/>
            </w:pPr>
            <w:r w:rsidRPr="00BE1225">
              <w:t>16,6</w:t>
            </w:r>
          </w:p>
        </w:tc>
      </w:tr>
      <w:tr w:rsidR="0007484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27,6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548FE">
            <w:pPr>
              <w:autoSpaceDE w:val="0"/>
              <w:autoSpaceDN w:val="0"/>
              <w:adjustRightInd w:val="0"/>
              <w:jc w:val="center"/>
            </w:pPr>
            <w:r w:rsidRPr="00BE1225">
              <w:t>28,7</w:t>
            </w:r>
          </w:p>
        </w:tc>
      </w:tr>
      <w:tr w:rsidR="0007484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27,6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548FE">
            <w:pPr>
              <w:autoSpaceDE w:val="0"/>
              <w:autoSpaceDN w:val="0"/>
              <w:adjustRightInd w:val="0"/>
              <w:jc w:val="center"/>
            </w:pPr>
            <w:r w:rsidRPr="00BE1225">
              <w:t>28,7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1283,9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7484E" w:rsidP="000548FE">
            <w:pPr>
              <w:autoSpaceDE w:val="0"/>
              <w:autoSpaceDN w:val="0"/>
              <w:adjustRightInd w:val="0"/>
              <w:jc w:val="center"/>
            </w:pPr>
            <w:r w:rsidRPr="00BE1225">
              <w:t>-99,9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BE1225" w:rsidRDefault="0007484E" w:rsidP="003E5C2D">
            <w:pPr>
              <w:autoSpaceDE w:val="0"/>
              <w:autoSpaceDN w:val="0"/>
              <w:adjustRightInd w:val="0"/>
              <w:jc w:val="center"/>
            </w:pPr>
            <w:r w:rsidRPr="00BE1225">
              <w:t>1,8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1109,2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-101,7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29" w:rsidRPr="00BE1225" w:rsidRDefault="0007484E" w:rsidP="00304FBF">
            <w:pPr>
              <w:autoSpaceDE w:val="0"/>
              <w:autoSpaceDN w:val="0"/>
              <w:adjustRightInd w:val="0"/>
              <w:jc w:val="center"/>
            </w:pPr>
            <w:r w:rsidRPr="00BE1225">
              <w:t>0,6</w:t>
            </w:r>
          </w:p>
        </w:tc>
      </w:tr>
      <w:tr w:rsidR="000548FE" w:rsidRPr="00BE1225" w:rsidTr="00BE1225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7484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7484E" w:rsidP="00EB548F">
            <w:pPr>
              <w:autoSpaceDE w:val="0"/>
              <w:autoSpaceDN w:val="0"/>
              <w:adjustRightInd w:val="0"/>
              <w:jc w:val="center"/>
            </w:pPr>
            <w:r w:rsidRPr="00BE1225">
              <w:t>0,6</w:t>
            </w:r>
          </w:p>
        </w:tc>
      </w:tr>
      <w:tr w:rsidR="00F265BE" w:rsidRPr="00BE1225" w:rsidTr="00BE1225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7659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159,6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765995">
            <w:pPr>
              <w:autoSpaceDE w:val="0"/>
              <w:autoSpaceDN w:val="0"/>
              <w:adjustRightInd w:val="0"/>
              <w:jc w:val="center"/>
            </w:pPr>
            <w:r w:rsidRPr="00BE1225">
              <w:t>12,0</w:t>
            </w:r>
          </w:p>
        </w:tc>
      </w:tr>
      <w:tr w:rsidR="00296FF8" w:rsidRPr="00BE1225" w:rsidTr="00BE122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3E5C2D" w:rsidRPr="00BE1225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BE122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BE122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 ОТ ПРОДАЖИ МАТЕРИАЛЬНЫХ И НЕМАТЕРИАЛЬНЫХ АКТИВОВ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 xml:space="preserve">Доходы от продажи земельных участков, находящихся в собственности сельских поселений ( за исключением земельных участков муниципальных бюджетных и автономных учреждений)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BE1225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112,2</w:t>
            </w: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BE1225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E1225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47,4</w:t>
            </w:r>
          </w:p>
          <w:p w:rsidR="006A21BB" w:rsidRPr="00BE1225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965B92" w:rsidP="00D46026">
            <w:pPr>
              <w:ind w:firstLine="708"/>
            </w:pPr>
            <w:r w:rsidRPr="00BE1225">
              <w:t xml:space="preserve">   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965B92" w:rsidP="00D46026">
            <w:pPr>
              <w:jc w:val="center"/>
            </w:pPr>
            <w:r w:rsidRPr="00BE1225">
              <w:t>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802ED5" w:rsidRPr="00BE1225" w:rsidRDefault="007C12AA" w:rsidP="00D46026">
            <w:pPr>
              <w:jc w:val="center"/>
            </w:pPr>
            <w:r w:rsidRPr="00BE1225"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D5" w:rsidRPr="00BE1225" w:rsidRDefault="0007484E" w:rsidP="00802ED5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BE1225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BE1225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07484E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12,0</w:t>
            </w:r>
          </w:p>
          <w:p w:rsidR="00802ED5" w:rsidRPr="00BE1225" w:rsidRDefault="00802ED5" w:rsidP="00802ED5">
            <w:pPr>
              <w:autoSpaceDE w:val="0"/>
              <w:autoSpaceDN w:val="0"/>
              <w:adjustRightInd w:val="0"/>
            </w:pPr>
          </w:p>
          <w:p w:rsidR="00A337C3" w:rsidRPr="00BE1225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965B92" w:rsidP="00A337C3">
            <w:pPr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965B92" w:rsidP="00A337C3">
            <w:pPr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802ED5" w:rsidRPr="00BE1225" w:rsidRDefault="007C12AA" w:rsidP="00A337C3">
            <w:pPr>
              <w:jc w:val="center"/>
            </w:pPr>
            <w:r w:rsidRPr="00BE1225">
              <w:t>0,0</w:t>
            </w:r>
          </w:p>
        </w:tc>
      </w:tr>
      <w:tr w:rsidR="00122D10" w:rsidRPr="00BE1225" w:rsidTr="00BE122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>
            <w:pPr>
              <w:rPr>
                <w:bCs/>
              </w:rPr>
            </w:pPr>
          </w:p>
          <w:p w:rsidR="00122D10" w:rsidRPr="00BE1225" w:rsidRDefault="00122D10">
            <w:pPr>
              <w:rPr>
                <w:bCs/>
              </w:rPr>
            </w:pPr>
            <w:r w:rsidRPr="00BE1225">
              <w:rPr>
                <w:bCs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2" w:rsidRPr="00BE1225" w:rsidRDefault="0007484E" w:rsidP="007C12AA">
            <w:pPr>
              <w:jc w:val="center"/>
              <w:rPr>
                <w:bCs/>
              </w:rPr>
            </w:pPr>
            <w:r w:rsidRPr="00BE1225">
              <w:rPr>
                <w:bCs/>
              </w:rPr>
              <w:t>3,2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C7" w:rsidRPr="00BE1225" w:rsidRDefault="00765995" w:rsidP="00492705">
            <w:pPr>
              <w:jc w:val="center"/>
            </w:pPr>
            <w:r w:rsidRPr="00BE1225">
              <w:t>0,0</w:t>
            </w:r>
          </w:p>
        </w:tc>
      </w:tr>
      <w:tr w:rsidR="00122D10" w:rsidRPr="00BE1225" w:rsidTr="00BE1225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122D10">
            <w:pPr>
              <w:jc w:val="both"/>
              <w:rPr>
                <w:color w:val="000000"/>
              </w:rPr>
            </w:pPr>
            <w:r w:rsidRPr="00BE1225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07484E" w:rsidP="007C12AA">
            <w:pPr>
              <w:jc w:val="center"/>
            </w:pPr>
            <w:r w:rsidRPr="00BE1225">
              <w:t>3,2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765995" w:rsidP="00492705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</w:tc>
      </w:tr>
      <w:tr w:rsidR="00A652FA" w:rsidRPr="00BE1225" w:rsidTr="00BE122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07484E" w:rsidP="00A652FA">
            <w:pPr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7908,8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07484E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2344,2</w:t>
            </w:r>
          </w:p>
        </w:tc>
      </w:tr>
      <w:tr w:rsidR="00A652FA" w:rsidRPr="00BE1225" w:rsidTr="00BE122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BE1225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07484E" w:rsidP="00965B92">
            <w:pPr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7908,8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74DAF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474DAF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474DAF">
            <w:pPr>
              <w:autoSpaceDE w:val="0"/>
              <w:autoSpaceDN w:val="0"/>
              <w:adjustRightInd w:val="0"/>
              <w:jc w:val="center"/>
            </w:pPr>
            <w:r w:rsidRPr="00BE1225">
              <w:t>2344,2</w:t>
            </w:r>
          </w:p>
        </w:tc>
      </w:tr>
      <w:tr w:rsidR="00A652FA" w:rsidRPr="00BE1225" w:rsidTr="00BE122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 xml:space="preserve">Дотации бюджетам </w:t>
            </w:r>
            <w:r w:rsidR="00304FBF" w:rsidRPr="00BE1225">
              <w:rPr>
                <w:color w:val="000000"/>
              </w:rPr>
              <w:t xml:space="preserve"> сельских </w:t>
            </w:r>
            <w:r w:rsidRPr="00BE1225">
              <w:rPr>
                <w:color w:val="000000"/>
              </w:rPr>
              <w:t>поселений  на выравнивание бюджетной  обеспеченности</w:t>
            </w:r>
            <w:r w:rsidR="00304FBF" w:rsidRPr="00BE1225">
              <w:rPr>
                <w:color w:val="000000"/>
              </w:rPr>
              <w:t xml:space="preserve">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07484E" w:rsidP="00A652FA">
            <w:pPr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7627,7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6B124C">
            <w:pPr>
              <w:autoSpaceDE w:val="0"/>
              <w:autoSpaceDN w:val="0"/>
              <w:adjustRightInd w:val="0"/>
              <w:jc w:val="center"/>
            </w:pPr>
            <w:r w:rsidRPr="00BE1225">
              <w:t>2288,3</w:t>
            </w:r>
          </w:p>
        </w:tc>
      </w:tr>
      <w:tr w:rsidR="0007484E" w:rsidRPr="00BE1225" w:rsidTr="00BE122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7484E">
            <w:pPr>
              <w:autoSpaceDE w:val="0"/>
              <w:autoSpaceDN w:val="0"/>
              <w:adjustRightInd w:val="0"/>
            </w:pPr>
            <w:r w:rsidRPr="00BE1225">
              <w:rPr>
                <w:color w:val="000000"/>
              </w:rPr>
              <w:t>Дотации бюджетам  сельских поселений  на поддержку мер по  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66,0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</w:pPr>
            <w:r w:rsidRPr="00BE1225">
              <w:t>16,5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E8" w:rsidRPr="00BE1225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C3" w:rsidRPr="00BE1225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BE1225">
              <w:t>0,2</w:t>
            </w: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 xml:space="preserve">Субвенции бюджетам сельских поселений на осуществление первичного воинского учета </w:t>
            </w:r>
            <w:r w:rsidR="00304FBF" w:rsidRPr="00BE1225">
              <w:t>органами местного самоуправления поселений, муниципальных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7C12AA">
            <w:pPr>
              <w:autoSpaceDE w:val="0"/>
              <w:autoSpaceDN w:val="0"/>
              <w:adjustRightInd w:val="0"/>
              <w:jc w:val="center"/>
            </w:pPr>
            <w:r w:rsidRPr="00BE1225">
              <w:t>27,9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11,3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</w:pPr>
            <w:r w:rsidRPr="00BE1225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1225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E85EB5">
            <w:pPr>
              <w:jc w:val="center"/>
              <w:rPr>
                <w:b/>
                <w:bCs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t>9537,0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1225">
              <w:rPr>
                <w:b/>
              </w:rPr>
              <w:t>2302,1</w:t>
            </w:r>
          </w:p>
          <w:p w:rsidR="008B0582" w:rsidRPr="00BE1225" w:rsidRDefault="008B0582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BE1225"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BE1225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1225">
              <w:rPr>
                <w:b/>
              </w:rPr>
              <w:t>7696,9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FF5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1225">
              <w:rPr>
                <w:b/>
              </w:rPr>
              <w:t>1121,7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</w:pPr>
            <w:r w:rsidRPr="00BE122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7589,1</w:t>
            </w:r>
          </w:p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:rsidR="006B124C" w:rsidRPr="00BE1225" w:rsidRDefault="006B124C" w:rsidP="006B124C">
            <w:pPr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8B0582">
            <w:pPr>
              <w:autoSpaceDE w:val="0"/>
              <w:autoSpaceDN w:val="0"/>
              <w:adjustRightInd w:val="0"/>
              <w:jc w:val="center"/>
            </w:pPr>
            <w:r w:rsidRPr="00BE1225">
              <w:t>1095,9</w:t>
            </w:r>
          </w:p>
        </w:tc>
      </w:tr>
      <w:tr w:rsidR="00765995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BE1225" w:rsidRDefault="0076599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2C" w:rsidRPr="00BE1225" w:rsidRDefault="00A3612C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BE1225" w:rsidRDefault="00F57E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48,9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3612C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58,</w:t>
            </w:r>
            <w:r w:rsidR="008B0582" w:rsidRPr="00BE1225">
              <w:rPr>
                <w:color w:val="000000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B058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25,8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3E5C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27,9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27,9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34,5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A337C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5,5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Защита населения и территории от чрез</w:t>
            </w:r>
            <w:r w:rsidR="00543AAF" w:rsidRPr="00BE1225">
              <w:rPr>
                <w:color w:val="000000"/>
              </w:rPr>
              <w:t>вычайных ситуаций природного и техногенного характера, пожарная безопасность</w:t>
            </w:r>
            <w:r w:rsidR="006B124C" w:rsidRPr="00BE1225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26,5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63AEC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5,5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121,9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11,3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</w:pPr>
            <w:r w:rsidRPr="00BE1225">
              <w:t>Дорожное хозяйство (дорожные фонды)</w:t>
            </w:r>
          </w:p>
          <w:p w:rsidR="00863AEC" w:rsidRPr="00BE1225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B04C4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86,9</w:t>
            </w:r>
          </w:p>
          <w:p w:rsidR="00863AEC" w:rsidRPr="00BE1225" w:rsidRDefault="00FB04C4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35,0</w:t>
            </w:r>
            <w:r w:rsidR="005D67F3" w:rsidRPr="00BE1225">
              <w:rPr>
                <w:color w:val="000000"/>
              </w:rPr>
              <w:t xml:space="preserve">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11,3</w:t>
            </w:r>
          </w:p>
          <w:p w:rsidR="00863AEC" w:rsidRPr="00BE1225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1003,1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59,7</w:t>
            </w:r>
          </w:p>
        </w:tc>
      </w:tr>
      <w:tr w:rsidR="00183C70" w:rsidRPr="00BE1225" w:rsidTr="00BE1225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1003,1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59,7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BE1225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25,0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3,2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BE1225" w:rsidRDefault="006B124C" w:rsidP="00B97405">
            <w:pPr>
              <w:jc w:val="both"/>
              <w:rPr>
                <w:color w:val="000000"/>
              </w:rPr>
            </w:pPr>
            <w:r w:rsidRPr="00BE122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3,2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1109,0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276,0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1109,0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276,0</w:t>
            </w:r>
          </w:p>
        </w:tc>
      </w:tr>
      <w:tr w:rsidR="00856399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856399" w:rsidP="00F84B24">
            <w:r w:rsidRPr="00BE1225"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F57E9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F84B24">
            <w:pPr>
              <w:rPr>
                <w:b/>
              </w:rPr>
            </w:pPr>
            <w:r w:rsidRPr="00BE1225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35,9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F84B24">
            <w:r w:rsidRPr="00BE1225"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35,9</w:t>
            </w:r>
          </w:p>
        </w:tc>
      </w:tr>
      <w:tr w:rsidR="005D67F3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5D67F3" w:rsidP="00F84B24">
            <w:pPr>
              <w:rPr>
                <w:b/>
              </w:rPr>
            </w:pPr>
            <w:r w:rsidRPr="00BE1225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0</w:t>
            </w:r>
            <w:r w:rsidR="005D67F3" w:rsidRPr="00BE1225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0,0</w:t>
            </w:r>
          </w:p>
        </w:tc>
      </w:tr>
      <w:tr w:rsidR="005D67F3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5D67F3" w:rsidP="00F84B24">
            <w:r w:rsidRPr="00BE1225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</w:t>
            </w:r>
            <w:r w:rsidR="005D67F3" w:rsidRPr="00BE1225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856399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10366,4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1541,2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543A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-829,4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B97405">
            <w:pPr>
              <w:autoSpaceDE w:val="0"/>
              <w:autoSpaceDN w:val="0"/>
              <w:adjustRightInd w:val="0"/>
              <w:jc w:val="center"/>
            </w:pPr>
            <w:r w:rsidRPr="00BE1225">
              <w:t>760,9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170152">
            <w:pPr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CF4806">
            <w:pPr>
              <w:autoSpaceDE w:val="0"/>
              <w:autoSpaceDN w:val="0"/>
              <w:adjustRightInd w:val="0"/>
              <w:jc w:val="center"/>
            </w:pPr>
            <w:r w:rsidRPr="00BE1225">
              <w:t>-760,9</w:t>
            </w:r>
          </w:p>
        </w:tc>
      </w:tr>
      <w:tr w:rsidR="006B124C" w:rsidRPr="00BE1225" w:rsidTr="00BE12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Остатки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170152">
            <w:pPr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F4806" w:rsidP="00EB548F">
            <w:pPr>
              <w:autoSpaceDE w:val="0"/>
              <w:autoSpaceDN w:val="0"/>
              <w:adjustRightInd w:val="0"/>
              <w:jc w:val="center"/>
            </w:pPr>
            <w:r w:rsidRPr="00BE1225">
              <w:t>1590,3</w:t>
            </w:r>
          </w:p>
        </w:tc>
      </w:tr>
    </w:tbl>
    <w:p w:rsidR="00FF26C2" w:rsidRPr="00BE1225" w:rsidRDefault="00FF26C2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0476E" w:rsidRPr="00BE1225" w:rsidRDefault="00FF26C2" w:rsidP="00FF26C2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01.01.202</w:t>
      </w:r>
      <w:r w:rsidR="00CF4806" w:rsidRPr="00BE1225">
        <w:rPr>
          <w:rFonts w:ascii="Times New Roman CYR" w:hAnsi="Times New Roman CYR" w:cs="Times New Roman CYR"/>
        </w:rPr>
        <w:t>3</w:t>
      </w:r>
      <w:r w:rsidRPr="00BE1225">
        <w:rPr>
          <w:rFonts w:ascii="Times New Roman CYR" w:hAnsi="Times New Roman CYR" w:cs="Times New Roman CYR"/>
        </w:rPr>
        <w:t xml:space="preserve"> г </w:t>
      </w:r>
      <w:r w:rsidR="00CF4806" w:rsidRPr="00BE1225">
        <w:rPr>
          <w:rFonts w:ascii="Times New Roman CYR" w:hAnsi="Times New Roman CYR" w:cs="Times New Roman CYR"/>
        </w:rPr>
        <w:t>829,4</w:t>
      </w:r>
      <w:r w:rsidRPr="00BE1225">
        <w:rPr>
          <w:rFonts w:ascii="Times New Roman CYR" w:hAnsi="Times New Roman CYR" w:cs="Times New Roman CYR"/>
        </w:rPr>
        <w:t xml:space="preserve"> тыс.рублей</w:t>
      </w:r>
    </w:p>
    <w:p w:rsidR="0020476E" w:rsidRPr="00BE1225" w:rsidRDefault="0020476E" w:rsidP="0020476E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01.04.202</w:t>
      </w:r>
      <w:r w:rsidR="00CF4806" w:rsidRPr="00BE1225">
        <w:rPr>
          <w:rFonts w:ascii="Times New Roman CYR" w:hAnsi="Times New Roman CYR" w:cs="Times New Roman CYR"/>
        </w:rPr>
        <w:t>3</w:t>
      </w:r>
      <w:r w:rsidRPr="00BE1225">
        <w:rPr>
          <w:rFonts w:ascii="Times New Roman CYR" w:hAnsi="Times New Roman CYR" w:cs="Times New Roman CYR"/>
        </w:rPr>
        <w:t xml:space="preserve"> г </w:t>
      </w:r>
      <w:r w:rsidR="00CF4806" w:rsidRPr="00BE1225">
        <w:rPr>
          <w:rFonts w:ascii="Times New Roman CYR" w:hAnsi="Times New Roman CYR" w:cs="Times New Roman CYR"/>
        </w:rPr>
        <w:t>1590,3</w:t>
      </w:r>
      <w:r w:rsidRPr="00BE1225">
        <w:rPr>
          <w:rFonts w:ascii="Times New Roman CYR" w:hAnsi="Times New Roman CYR" w:cs="Times New Roman CYR"/>
        </w:rPr>
        <w:t xml:space="preserve"> тыс.рублей</w:t>
      </w:r>
    </w:p>
    <w:p w:rsidR="006159EB" w:rsidRPr="00BE1225" w:rsidRDefault="006159EB" w:rsidP="0020476E">
      <w:pPr>
        <w:rPr>
          <w:rFonts w:ascii="Times New Roman CYR" w:hAnsi="Times New Roman CYR" w:cs="Times New Roman CYR"/>
        </w:rPr>
      </w:pPr>
    </w:p>
    <w:sectPr w:rsidR="006159EB" w:rsidRPr="00BE1225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52E1"/>
    <w:rsid w:val="00046335"/>
    <w:rsid w:val="000548FE"/>
    <w:rsid w:val="00057891"/>
    <w:rsid w:val="000625FE"/>
    <w:rsid w:val="000661F2"/>
    <w:rsid w:val="000705B7"/>
    <w:rsid w:val="0007484E"/>
    <w:rsid w:val="00074864"/>
    <w:rsid w:val="000904EC"/>
    <w:rsid w:val="000928A0"/>
    <w:rsid w:val="000A66EE"/>
    <w:rsid w:val="000B6B25"/>
    <w:rsid w:val="000D2E79"/>
    <w:rsid w:val="000D53CE"/>
    <w:rsid w:val="000E28F1"/>
    <w:rsid w:val="000E3E5E"/>
    <w:rsid w:val="000F08FB"/>
    <w:rsid w:val="001020E1"/>
    <w:rsid w:val="0010553F"/>
    <w:rsid w:val="00117561"/>
    <w:rsid w:val="00122D10"/>
    <w:rsid w:val="001274A3"/>
    <w:rsid w:val="00146D5B"/>
    <w:rsid w:val="001557FC"/>
    <w:rsid w:val="00170152"/>
    <w:rsid w:val="00183C70"/>
    <w:rsid w:val="00183D34"/>
    <w:rsid w:val="001A5D26"/>
    <w:rsid w:val="001B0F06"/>
    <w:rsid w:val="001B617C"/>
    <w:rsid w:val="001D4048"/>
    <w:rsid w:val="001E4154"/>
    <w:rsid w:val="001F2BBF"/>
    <w:rsid w:val="0020476E"/>
    <w:rsid w:val="0021181E"/>
    <w:rsid w:val="00217F98"/>
    <w:rsid w:val="002377FF"/>
    <w:rsid w:val="002506C8"/>
    <w:rsid w:val="00266ECA"/>
    <w:rsid w:val="0026795B"/>
    <w:rsid w:val="0027482B"/>
    <w:rsid w:val="002801F5"/>
    <w:rsid w:val="00296FF8"/>
    <w:rsid w:val="00297960"/>
    <w:rsid w:val="002C55D4"/>
    <w:rsid w:val="002D0CC8"/>
    <w:rsid w:val="00304FBF"/>
    <w:rsid w:val="003134E8"/>
    <w:rsid w:val="00316C19"/>
    <w:rsid w:val="0032652E"/>
    <w:rsid w:val="0033045B"/>
    <w:rsid w:val="003350D5"/>
    <w:rsid w:val="00345107"/>
    <w:rsid w:val="00365483"/>
    <w:rsid w:val="003942A4"/>
    <w:rsid w:val="003A3E58"/>
    <w:rsid w:val="003E24CB"/>
    <w:rsid w:val="003E5C2D"/>
    <w:rsid w:val="00403432"/>
    <w:rsid w:val="004045C7"/>
    <w:rsid w:val="004054F5"/>
    <w:rsid w:val="004144F9"/>
    <w:rsid w:val="004475A0"/>
    <w:rsid w:val="0045586A"/>
    <w:rsid w:val="004603C5"/>
    <w:rsid w:val="00464EA8"/>
    <w:rsid w:val="00474DAF"/>
    <w:rsid w:val="00492705"/>
    <w:rsid w:val="004A6FE3"/>
    <w:rsid w:val="004C7156"/>
    <w:rsid w:val="004F1DA1"/>
    <w:rsid w:val="004F3DD3"/>
    <w:rsid w:val="00500246"/>
    <w:rsid w:val="00507485"/>
    <w:rsid w:val="00540A33"/>
    <w:rsid w:val="00543AAF"/>
    <w:rsid w:val="005556D1"/>
    <w:rsid w:val="00556C1C"/>
    <w:rsid w:val="00565653"/>
    <w:rsid w:val="005823ED"/>
    <w:rsid w:val="00593FE7"/>
    <w:rsid w:val="0059491A"/>
    <w:rsid w:val="005A3AFA"/>
    <w:rsid w:val="005A4B9D"/>
    <w:rsid w:val="005D339D"/>
    <w:rsid w:val="005D67F3"/>
    <w:rsid w:val="005E6075"/>
    <w:rsid w:val="005F0ED8"/>
    <w:rsid w:val="006153C7"/>
    <w:rsid w:val="006155ED"/>
    <w:rsid w:val="006159EB"/>
    <w:rsid w:val="00621343"/>
    <w:rsid w:val="00623569"/>
    <w:rsid w:val="00641635"/>
    <w:rsid w:val="006466CF"/>
    <w:rsid w:val="00697047"/>
    <w:rsid w:val="006A21BB"/>
    <w:rsid w:val="006B124C"/>
    <w:rsid w:val="006E50B6"/>
    <w:rsid w:val="007020AD"/>
    <w:rsid w:val="00707C5A"/>
    <w:rsid w:val="00757D4E"/>
    <w:rsid w:val="00765995"/>
    <w:rsid w:val="00776E3D"/>
    <w:rsid w:val="007C12AA"/>
    <w:rsid w:val="007D3DEA"/>
    <w:rsid w:val="007E7BB8"/>
    <w:rsid w:val="007F3F0C"/>
    <w:rsid w:val="007F5A6D"/>
    <w:rsid w:val="00802ED5"/>
    <w:rsid w:val="008052C0"/>
    <w:rsid w:val="00816699"/>
    <w:rsid w:val="00820765"/>
    <w:rsid w:val="008549D1"/>
    <w:rsid w:val="00854C28"/>
    <w:rsid w:val="00856399"/>
    <w:rsid w:val="00863AEC"/>
    <w:rsid w:val="0086652A"/>
    <w:rsid w:val="00877A81"/>
    <w:rsid w:val="00895792"/>
    <w:rsid w:val="008B0582"/>
    <w:rsid w:val="008C3412"/>
    <w:rsid w:val="008C4CFD"/>
    <w:rsid w:val="008D4145"/>
    <w:rsid w:val="008D7B0B"/>
    <w:rsid w:val="008F0946"/>
    <w:rsid w:val="00907E82"/>
    <w:rsid w:val="00916F96"/>
    <w:rsid w:val="00922ED9"/>
    <w:rsid w:val="0094218B"/>
    <w:rsid w:val="00963D61"/>
    <w:rsid w:val="00963E78"/>
    <w:rsid w:val="00965B92"/>
    <w:rsid w:val="00973039"/>
    <w:rsid w:val="00983B61"/>
    <w:rsid w:val="009C2BFD"/>
    <w:rsid w:val="009C61FA"/>
    <w:rsid w:val="009C6C62"/>
    <w:rsid w:val="009F0AAC"/>
    <w:rsid w:val="00A337C3"/>
    <w:rsid w:val="00A353D3"/>
    <w:rsid w:val="00A3612C"/>
    <w:rsid w:val="00A652FA"/>
    <w:rsid w:val="00A71E63"/>
    <w:rsid w:val="00A83442"/>
    <w:rsid w:val="00AC2E18"/>
    <w:rsid w:val="00AC4DA3"/>
    <w:rsid w:val="00AD5FAD"/>
    <w:rsid w:val="00AE0434"/>
    <w:rsid w:val="00AE5AB6"/>
    <w:rsid w:val="00AF00CD"/>
    <w:rsid w:val="00B04740"/>
    <w:rsid w:val="00B066E9"/>
    <w:rsid w:val="00B07424"/>
    <w:rsid w:val="00B2736A"/>
    <w:rsid w:val="00B43EE5"/>
    <w:rsid w:val="00B50274"/>
    <w:rsid w:val="00B55F4D"/>
    <w:rsid w:val="00B90B29"/>
    <w:rsid w:val="00B97405"/>
    <w:rsid w:val="00BA6B2E"/>
    <w:rsid w:val="00BD4BB5"/>
    <w:rsid w:val="00BE1225"/>
    <w:rsid w:val="00BF4549"/>
    <w:rsid w:val="00C30E60"/>
    <w:rsid w:val="00C411B0"/>
    <w:rsid w:val="00CA2551"/>
    <w:rsid w:val="00CC0D3A"/>
    <w:rsid w:val="00CC516A"/>
    <w:rsid w:val="00CD1D82"/>
    <w:rsid w:val="00CE5E75"/>
    <w:rsid w:val="00CF2BA0"/>
    <w:rsid w:val="00CF3245"/>
    <w:rsid w:val="00CF4806"/>
    <w:rsid w:val="00D1287B"/>
    <w:rsid w:val="00D17ADC"/>
    <w:rsid w:val="00D21E94"/>
    <w:rsid w:val="00D46026"/>
    <w:rsid w:val="00D67FAA"/>
    <w:rsid w:val="00D70E85"/>
    <w:rsid w:val="00D862C5"/>
    <w:rsid w:val="00D937E8"/>
    <w:rsid w:val="00DA3C57"/>
    <w:rsid w:val="00DB615A"/>
    <w:rsid w:val="00DC30EE"/>
    <w:rsid w:val="00DC5BB2"/>
    <w:rsid w:val="00DE1EFD"/>
    <w:rsid w:val="00DE3099"/>
    <w:rsid w:val="00DE6635"/>
    <w:rsid w:val="00DF2076"/>
    <w:rsid w:val="00E00B60"/>
    <w:rsid w:val="00E32FBD"/>
    <w:rsid w:val="00E83A1B"/>
    <w:rsid w:val="00E85EB5"/>
    <w:rsid w:val="00EA3778"/>
    <w:rsid w:val="00EB20BA"/>
    <w:rsid w:val="00EB548F"/>
    <w:rsid w:val="00EC104C"/>
    <w:rsid w:val="00EC4AD1"/>
    <w:rsid w:val="00EC4DCA"/>
    <w:rsid w:val="00ED366B"/>
    <w:rsid w:val="00EF6570"/>
    <w:rsid w:val="00F152DA"/>
    <w:rsid w:val="00F15480"/>
    <w:rsid w:val="00F265BE"/>
    <w:rsid w:val="00F35EA1"/>
    <w:rsid w:val="00F44E07"/>
    <w:rsid w:val="00F57E9E"/>
    <w:rsid w:val="00F65F34"/>
    <w:rsid w:val="00F72129"/>
    <w:rsid w:val="00F77A92"/>
    <w:rsid w:val="00F84B24"/>
    <w:rsid w:val="00FB04C4"/>
    <w:rsid w:val="00FC0352"/>
    <w:rsid w:val="00FD213E"/>
    <w:rsid w:val="00FE1682"/>
    <w:rsid w:val="00FF26C2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4F7295-686A-44F1-BD3B-1339842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0DA34-A0B6-43FF-A684-D078B1DE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2021-04-08T10:33:00Z</cp:lastPrinted>
  <dcterms:created xsi:type="dcterms:W3CDTF">2025-07-30T18:49:00Z</dcterms:created>
  <dcterms:modified xsi:type="dcterms:W3CDTF">2025-07-30T18:49:00Z</dcterms:modified>
</cp:coreProperties>
</file>